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706F8E" w14:paraId="3D01096D" w14:textId="77777777" w:rsidTr="00D774FB">
        <w:tc>
          <w:tcPr>
            <w:tcW w:w="5529" w:type="dxa"/>
          </w:tcPr>
          <w:p w14:paraId="3ED5978F" w14:textId="373F282E" w:rsidR="007A1BB8" w:rsidRPr="00706F8E" w:rsidRDefault="005D363F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6</w:t>
            </w:r>
            <w:r w:rsidR="007A1BB8"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7CE3B709" w:rsidR="007A1BB8" w:rsidRPr="00706F8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Ügyiratszám: </w:t>
            </w:r>
            <w:r w:rsidR="00B857E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SZJ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400A2A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313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</w:t>
            </w:r>
            <w:r w:rsidR="0010112A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5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.</w:t>
            </w:r>
          </w:p>
        </w:tc>
      </w:tr>
    </w:tbl>
    <w:p w14:paraId="6BD36706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706F8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26073540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5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november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1</w:t>
      </w:r>
      <w:r w:rsidR="00400A2A">
        <w:rPr>
          <w:rFonts w:asciiTheme="minorHAnsi" w:hAnsiTheme="minorHAnsi" w:cstheme="minorHAnsi"/>
          <w:b/>
          <w:kern w:val="0"/>
          <w:sz w:val="22"/>
          <w:szCs w:val="22"/>
        </w:rPr>
        <w:t>9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706F8E" w14:paraId="67A7A456" w14:textId="77777777" w:rsidTr="00D774FB">
        <w:tc>
          <w:tcPr>
            <w:tcW w:w="1683" w:type="dxa"/>
          </w:tcPr>
          <w:p w14:paraId="4D9F40FA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706F8E" w14:paraId="60D7FF97" w14:textId="77777777" w:rsidTr="00D774FB">
        <w:tc>
          <w:tcPr>
            <w:tcW w:w="1683" w:type="dxa"/>
          </w:tcPr>
          <w:p w14:paraId="25587114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64C031B0" w14:textId="0ED22C54" w:rsidR="007A1BB8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Steierlein </w:t>
            </w:r>
            <w:r w:rsidR="00B857E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Imre</w:t>
            </w:r>
            <w:r w:rsidRP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polgármester </w:t>
            </w:r>
          </w:p>
          <w:p w14:paraId="332656AD" w14:textId="4C44A7C3" w:rsidR="002527F4" w:rsidRPr="00706F8E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706F8E" w14:paraId="3AD98540" w14:textId="77777777" w:rsidTr="00D774FB">
        <w:tc>
          <w:tcPr>
            <w:tcW w:w="1683" w:type="dxa"/>
          </w:tcPr>
          <w:p w14:paraId="59752E67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5356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 szociális igazgatásról és szociális ellátásokról 1993. évi III. törvény alapján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biztosítása. A Támogató szolgálat jelenleg személyi szállítás és személyi segítés feladatokat lát el.</w:t>
      </w:r>
    </w:p>
    <w:p w14:paraId="6D4D904B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6B01A33" w14:textId="37A3C22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Az Balatonfüredi Többcélú Társulás társulási megállapodásának módosítása szükséges a támogató szolgáltatás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mint alaptevékenység felvétele miatt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, a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megállapodása alábbi pontjának új ponttal való kiegészítés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ével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CEA096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772CA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„12.2. A szociális igazgatásról és szociális ellátásról szóló 1993. évi III. törvény</w:t>
      </w:r>
    </w:p>
    <w:p w14:paraId="3BF7D429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930129" w14:textId="205C30E1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62.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szociális étkeztetés szociális konyhán</w:t>
      </w:r>
    </w:p>
    <w:p w14:paraId="7BA05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107051*)</w:t>
      </w:r>
    </w:p>
    <w:p w14:paraId="51C3CEC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</w:t>
      </w:r>
    </w:p>
    <w:p w14:paraId="5FE09503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5C1836F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63.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házi segítségnyújtás</w:t>
      </w:r>
    </w:p>
    <w:p w14:paraId="2BDC1005" w14:textId="67D9E6F9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107052*)</w:t>
      </w:r>
    </w:p>
    <w:p w14:paraId="468E3B7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598B42E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E92847D" w14:textId="0BCBF1FF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jelzőrendszeres házi segítségnyújtás</w:t>
      </w:r>
    </w:p>
    <w:p w14:paraId="65F190D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funkció:107053*)</w:t>
      </w:r>
    </w:p>
    <w:p w14:paraId="5B55571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73FA8E7A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E38D3F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65/F.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idősek, demens betegek nappali ellátása</w:t>
      </w:r>
    </w:p>
    <w:p w14:paraId="15283EB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funkció:102031*)</w:t>
      </w:r>
    </w:p>
    <w:p w14:paraId="43FB9F5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71BCB48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0524F5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valamint fogyatékossággal élők nappali ellátása</w:t>
      </w:r>
    </w:p>
    <w:p w14:paraId="20BB8432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101221*)</w:t>
      </w:r>
    </w:p>
    <w:p w14:paraId="11334D76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782F4F3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9FE659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lastRenderedPageBreak/>
        <w:t>• támogató szolgáltatás fogyatékos személyek részére</w:t>
      </w:r>
    </w:p>
    <w:p w14:paraId="3F8C3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101222*)</w:t>
      </w:r>
    </w:p>
    <w:p w14:paraId="71F5FFC3" w14:textId="77777777" w:rsid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területén.”</w:t>
      </w:r>
    </w:p>
    <w:p w14:paraId="2E6204D2" w14:textId="77777777" w:rsidR="00294E7C" w:rsidRPr="0010112A" w:rsidRDefault="00294E7C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D44EA0" w14:textId="7A1594FC" w:rsidR="00294E7C" w:rsidRPr="0010112A" w:rsidRDefault="00294E7C" w:rsidP="00294E7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Ennek megfelelően elkészített</w:t>
      </w:r>
      <w:r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k a módosító okiratot és az egységes szerkezetbe foglalt alapító okiratot. A módosító okirat az előterjesztés 1. mellékletét, az egységes szerkezetbe foglalt alapító okirat az előterjesztés 2. mellékletét képezi.</w:t>
      </w: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A tervezett változás a társulási megállapodásban pirossal kerül megjelölésre.</w:t>
      </w:r>
    </w:p>
    <w:p w14:paraId="1440F1E6" w14:textId="2DD90806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3AE51F1" w14:textId="5A28BCA5" w:rsidR="001705C7" w:rsidRPr="00706F8E" w:rsidRDefault="00294E7C" w:rsidP="0010112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A Társulási Tanács elvi hozzájárulását adta a Társulási Megállapodás módosításához. </w:t>
      </w:r>
      <w:r w:rsidR="001705C7" w:rsidRPr="00706F8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706F8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706F8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706F8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706F8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770A3882" w14:textId="7A8E1C4F" w:rsidR="00D42105" w:rsidRPr="00706F8E" w:rsidRDefault="00B857EC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Szentjakabfa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Község Önkormányzatának Képviselő-testülete</w:t>
      </w:r>
      <w:r w:rsidR="00D42105" w:rsidRPr="00706F8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 w:rsidR="0010112A" w:rsidRPr="0010112A">
        <w:rPr>
          <w:rFonts w:asciiTheme="minorHAnsi" w:hAnsiTheme="minorHAnsi" w:cstheme="minorHAnsi"/>
          <w:sz w:val="22"/>
          <w:szCs w:val="22"/>
        </w:rPr>
        <w:t xml:space="preserve">a határozat 1. melléklete szerinti tartalommal és a 2. melléklet szerinti egységes szerkezetben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jóváhagyja. </w:t>
      </w:r>
    </w:p>
    <w:p w14:paraId="321DC918" w14:textId="77777777" w:rsidR="0010112A" w:rsidRDefault="0010112A" w:rsidP="0010112A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706F8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706F8E">
        <w:rPr>
          <w:rFonts w:asciiTheme="minorHAnsi" w:hAnsiTheme="minorHAnsi" w:cstheme="minorHAnsi"/>
          <w:sz w:val="22"/>
          <w:szCs w:val="22"/>
        </w:rPr>
        <w:t>jegyző</w:t>
      </w:r>
    </w:p>
    <w:p w14:paraId="60CD8582" w14:textId="77777777" w:rsidR="00D42105" w:rsidRPr="00706F8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34A72769" w:rsidR="001705C7" w:rsidRPr="00706F8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706F8E">
        <w:rPr>
          <w:rFonts w:asciiTheme="minorHAnsi" w:hAnsiTheme="minorHAnsi" w:cstheme="minorHAnsi"/>
          <w:sz w:val="22"/>
          <w:szCs w:val="22"/>
        </w:rPr>
        <w:t xml:space="preserve">, </w:t>
      </w:r>
      <w:r w:rsidR="0010112A">
        <w:rPr>
          <w:rFonts w:asciiTheme="minorHAnsi" w:hAnsiTheme="minorHAnsi" w:cstheme="minorHAnsi"/>
          <w:sz w:val="22"/>
          <w:szCs w:val="22"/>
        </w:rPr>
        <w:t>2025. november 5.</w:t>
      </w:r>
    </w:p>
    <w:p w14:paraId="6E241D70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A8A4E11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3D68B0EE" w14:textId="7D7B98FD" w:rsidR="002527F4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</w:t>
      </w:r>
      <w:r w:rsidR="00706F8E" w:rsidRPr="00706F8E">
        <w:rPr>
          <w:rFonts w:asciiTheme="minorHAnsi" w:hAnsiTheme="minorHAnsi" w:cstheme="minorHAnsi"/>
          <w:sz w:val="22"/>
          <w:szCs w:val="22"/>
        </w:rPr>
        <w:t xml:space="preserve"> </w:t>
      </w:r>
      <w:r w:rsidRPr="00706F8E">
        <w:rPr>
          <w:rFonts w:asciiTheme="minorHAnsi" w:hAnsiTheme="minorHAnsi" w:cstheme="minorHAnsi"/>
          <w:sz w:val="22"/>
          <w:szCs w:val="22"/>
        </w:rPr>
        <w:t xml:space="preserve">      </w:t>
      </w:r>
      <w:r w:rsidR="002527F4" w:rsidRPr="002527F4">
        <w:rPr>
          <w:rFonts w:asciiTheme="minorHAnsi" w:hAnsiTheme="minorHAnsi" w:cstheme="minorHAnsi"/>
          <w:b/>
          <w:bCs/>
          <w:sz w:val="22"/>
          <w:szCs w:val="22"/>
        </w:rPr>
        <w:t xml:space="preserve">Steierlein </w:t>
      </w:r>
      <w:r w:rsidR="00B857EC">
        <w:rPr>
          <w:rFonts w:asciiTheme="minorHAnsi" w:hAnsiTheme="minorHAnsi" w:cstheme="minorHAnsi"/>
          <w:b/>
          <w:bCs/>
          <w:sz w:val="22"/>
          <w:szCs w:val="22"/>
        </w:rPr>
        <w:t>Imre</w:t>
      </w:r>
      <w:r w:rsidR="002527F4" w:rsidRPr="002527F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CEF67E8" w14:textId="3929BD4D" w:rsidR="001705C7" w:rsidRPr="002527F4" w:rsidRDefault="002527F4" w:rsidP="002527F4">
      <w:pPr>
        <w:ind w:left="6372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2527F4">
        <w:rPr>
          <w:rFonts w:asciiTheme="minorHAnsi" w:hAnsiTheme="minorHAnsi" w:cstheme="minorHAnsi"/>
          <w:sz w:val="22"/>
          <w:szCs w:val="22"/>
        </w:rPr>
        <w:t>polgármester</w:t>
      </w:r>
    </w:p>
    <w:p w14:paraId="2D8A1B30" w14:textId="2999991B" w:rsidR="0010112A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  <w:sectPr w:rsidR="0010112A" w:rsidSect="00D42105">
          <w:headerReference w:type="default" r:id="rId8"/>
          <w:headerReference w:type="first" r:id="rId9"/>
          <w:pgSz w:w="11906" w:h="16838"/>
          <w:pgMar w:top="1134" w:right="1418" w:bottom="992" w:left="1418" w:header="709" w:footer="709" w:gutter="0"/>
          <w:cols w:space="708"/>
          <w:titlePg/>
          <w:docGrid w:linePitch="360"/>
        </w:sect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    </w:t>
      </w:r>
    </w:p>
    <w:p w14:paraId="2641DC00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önkormányzati határozathoz </w:t>
      </w:r>
    </w:p>
    <w:p w14:paraId="47A1C4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3FBDD1B" w14:textId="77777777" w:rsidR="0010112A" w:rsidRPr="0010112A" w:rsidRDefault="0010112A" w:rsidP="0010112A">
      <w:pPr>
        <w:widowControl/>
        <w:overflowPunct/>
        <w:autoSpaceDE/>
        <w:adjustRightInd/>
        <w:jc w:val="center"/>
        <w:rPr>
          <w:b/>
          <w:kern w:val="0"/>
          <w:sz w:val="28"/>
          <w:szCs w:val="24"/>
          <w:lang w:eastAsia="en-US"/>
        </w:rPr>
      </w:pPr>
      <w:r w:rsidRPr="0010112A">
        <w:rPr>
          <w:b/>
          <w:kern w:val="0"/>
          <w:sz w:val="28"/>
          <w:szCs w:val="24"/>
          <w:lang w:eastAsia="en-US"/>
        </w:rPr>
        <w:t>A Balatonfüredi Többcélú Társulás társulási megállapodásának módosítása</w:t>
      </w:r>
    </w:p>
    <w:p w14:paraId="105E2BA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ab/>
      </w:r>
      <w:r w:rsidRPr="0010112A">
        <w:rPr>
          <w:kern w:val="0"/>
          <w:sz w:val="24"/>
          <w:szCs w:val="24"/>
          <w:lang w:eastAsia="en-US"/>
        </w:rPr>
        <w:tab/>
        <w:t xml:space="preserve">    A módosítás hatályba lépésének időpontja 2025. december 1-től</w:t>
      </w:r>
    </w:p>
    <w:p w14:paraId="07BD6D2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09112F96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u w:val="single"/>
          <w:lang w:eastAsia="en-US"/>
        </w:rPr>
      </w:pPr>
      <w:r w:rsidRPr="0010112A">
        <w:rPr>
          <w:kern w:val="0"/>
          <w:sz w:val="24"/>
          <w:szCs w:val="24"/>
          <w:u w:val="single"/>
          <w:lang w:eastAsia="en-US"/>
        </w:rPr>
        <w:t>A módosítással érintett pont az alábbi:</w:t>
      </w:r>
    </w:p>
    <w:p w14:paraId="735B4CBB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09B877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A társulási megállapodás </w:t>
      </w:r>
      <w:r w:rsidRPr="0010112A">
        <w:rPr>
          <w:b/>
          <w:kern w:val="0"/>
          <w:sz w:val="24"/>
          <w:szCs w:val="24"/>
          <w:lang w:eastAsia="en-US"/>
        </w:rPr>
        <w:t xml:space="preserve">12.2 pontja </w:t>
      </w:r>
      <w:r w:rsidRPr="0010112A">
        <w:rPr>
          <w:kern w:val="0"/>
          <w:sz w:val="24"/>
          <w:szCs w:val="24"/>
          <w:lang w:eastAsia="en-US"/>
        </w:rPr>
        <w:t xml:space="preserve">az alábbi szöveggel </w:t>
      </w:r>
      <w:r w:rsidRPr="0010112A">
        <w:rPr>
          <w:b/>
          <w:kern w:val="0"/>
          <w:sz w:val="24"/>
          <w:szCs w:val="24"/>
          <w:lang w:eastAsia="en-US"/>
        </w:rPr>
        <w:t>kiegészítésre</w:t>
      </w:r>
      <w:r w:rsidRPr="0010112A">
        <w:rPr>
          <w:kern w:val="0"/>
          <w:sz w:val="24"/>
          <w:szCs w:val="24"/>
          <w:lang w:eastAsia="en-US"/>
        </w:rPr>
        <w:t xml:space="preserve"> </w:t>
      </w:r>
      <w:r w:rsidRPr="0010112A">
        <w:rPr>
          <w:b/>
          <w:kern w:val="0"/>
          <w:sz w:val="24"/>
          <w:szCs w:val="24"/>
          <w:lang w:eastAsia="en-US"/>
        </w:rPr>
        <w:t>kerül:</w:t>
      </w:r>
    </w:p>
    <w:p w14:paraId="39A89881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3EF50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„12.2. A szociális igazgatásról és szociális ellátásról szóló 1993. évi III. törvény</w:t>
      </w:r>
    </w:p>
    <w:p w14:paraId="5EE29F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72093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62.§-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szociális étkeztetés szociális konyhán</w:t>
      </w:r>
    </w:p>
    <w:p w14:paraId="77B890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107051*)</w:t>
      </w:r>
    </w:p>
    <w:p w14:paraId="7253F48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E7C5994" w14:textId="599CE04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Balatonfüred önkormányzat területén</w:t>
      </w:r>
    </w:p>
    <w:p w14:paraId="03858EF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5CA21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63.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házi segítségnyújtás</w:t>
      </w:r>
    </w:p>
    <w:p w14:paraId="266687F9" w14:textId="118DCCB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107052*)</w:t>
      </w:r>
    </w:p>
    <w:p w14:paraId="2E44594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AD8EE68" w14:textId="19D8D3DC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6F3EFCF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E7CAE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jelzőrendszeres házi segítségnyújtás</w:t>
      </w:r>
    </w:p>
    <w:p w14:paraId="7032278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funkció:107053*)</w:t>
      </w:r>
    </w:p>
    <w:p w14:paraId="33B69AE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209F3E1" w14:textId="0F2258D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42DDBF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01C3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65/F.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idősek, demens betegek nappali ellátása</w:t>
      </w:r>
    </w:p>
    <w:p w14:paraId="6EA37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funkció:102031*)</w:t>
      </w:r>
    </w:p>
    <w:p w14:paraId="54D003E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C5A283F" w14:textId="7F615A3E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9C6F2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4EE4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fogyatékossággal élők nappali ellátása</w:t>
      </w:r>
    </w:p>
    <w:p w14:paraId="7DA80A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101221*)</w:t>
      </w:r>
    </w:p>
    <w:p w14:paraId="05E7E24B" w14:textId="77777777" w:rsidR="00294E7C" w:rsidRDefault="00294E7C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90BAC1D" w14:textId="4B3330E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2FD6BF3C" w14:textId="7777777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C732D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 xml:space="preserve">• </w:t>
      </w:r>
      <w:r w:rsidRPr="0010112A">
        <w:rPr>
          <w:bCs/>
          <w:color w:val="FF0000"/>
          <w:kern w:val="0"/>
          <w:sz w:val="24"/>
          <w:szCs w:val="24"/>
        </w:rPr>
        <w:t>támogató szolgáltatás fogyatékos személyek részére</w:t>
      </w:r>
    </w:p>
    <w:p w14:paraId="49A367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(kormányzati funkció: 101222*)</w:t>
      </w:r>
    </w:p>
    <w:p w14:paraId="70AD8C2C" w14:textId="77777777" w:rsidR="00294E7C" w:rsidRDefault="00294E7C" w:rsidP="00294E7C">
      <w:pPr>
        <w:widowControl/>
        <w:overflowPunct/>
        <w:jc w:val="both"/>
        <w:rPr>
          <w:bCs/>
          <w:color w:val="FF0000"/>
          <w:kern w:val="0"/>
          <w:sz w:val="24"/>
          <w:szCs w:val="24"/>
        </w:rPr>
      </w:pPr>
    </w:p>
    <w:p w14:paraId="5E1E9518" w14:textId="2BE0F89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Balatonfüred önkormányzat területén.</w:t>
      </w:r>
      <w:r w:rsidRPr="0010112A">
        <w:rPr>
          <w:bCs/>
          <w:color w:val="000000"/>
          <w:kern w:val="0"/>
          <w:sz w:val="24"/>
          <w:szCs w:val="24"/>
        </w:rPr>
        <w:t>”</w:t>
      </w:r>
    </w:p>
    <w:p w14:paraId="19F3D04F" w14:textId="7777777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38BF1992" w14:textId="77777777" w:rsidR="00294E7C" w:rsidRDefault="00294E7C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564AB1D4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képviselő-testületi határozathoz </w:t>
      </w:r>
    </w:p>
    <w:p w14:paraId="27B1AAF2" w14:textId="77777777" w:rsid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A94F261" w14:textId="398B1501" w:rsidR="0010112A" w:rsidRP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</w:t>
      </w:r>
    </w:p>
    <w:p w14:paraId="0F2316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5674F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2BC93085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lang w:eastAsia="en-US"/>
        </w:rPr>
      </w:pPr>
    </w:p>
    <w:p w14:paraId="60572A97" w14:textId="5D32BBF9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41.§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(1) bekezdésében biztosított jogokkal élve - a helyi önkormányzatok társulásairól és együttműködéséről szóló 1997. évi CXXXV. tv. 16-18.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0B09DF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D44E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2024. októberi döntéseire -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10112A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2FC3DF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68F9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2024. december 1. napjával a Társulási Megállapodás az alábbi tartalommal lép hatályba:</w:t>
      </w:r>
    </w:p>
    <w:p w14:paraId="3E3B03F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9142831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1556DD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805C40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Társuláshoz tartozó települések lakosságának száma 26 470 fő.</w:t>
      </w:r>
    </w:p>
    <w:p w14:paraId="175FCE08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16FC705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10112A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4832FAE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66D08C4B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69A2F6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BCFFF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657A70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2 050 fő</w:t>
      </w:r>
    </w:p>
    <w:p w14:paraId="2538A3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08EEC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BDC6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6128EC0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499 fő</w:t>
      </w:r>
    </w:p>
    <w:p w14:paraId="79F3F3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1EE0CE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616F0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01EC93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733 fő</w:t>
      </w:r>
    </w:p>
    <w:p w14:paraId="6BF173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28FA3C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E9F1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03E987C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274 fő</w:t>
      </w:r>
    </w:p>
    <w:p w14:paraId="310A1E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Antmann József polgármester</w:t>
      </w:r>
    </w:p>
    <w:p w14:paraId="6C49AC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615B1A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Balatonfüred Város Önkormányzata</w:t>
      </w:r>
    </w:p>
    <w:p w14:paraId="7F2622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13 185 fő</w:t>
      </w:r>
    </w:p>
    <w:p w14:paraId="75163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6FA749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7E0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31F94E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469 fő</w:t>
      </w:r>
    </w:p>
    <w:p w14:paraId="444CFD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58995A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2443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203DE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646 fő</w:t>
      </w:r>
    </w:p>
    <w:p w14:paraId="025B07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44D9A4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Balatonudvari Község Önkormányzata</w:t>
      </w:r>
    </w:p>
    <w:p w14:paraId="6C7CAC76" w14:textId="7E623444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396 fő</w:t>
      </w:r>
    </w:p>
    <w:p w14:paraId="05F121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0EA6D3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0DB3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75A8CD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2 237 fő</w:t>
      </w:r>
    </w:p>
    <w:p w14:paraId="67DC2D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04D110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638F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7D8554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325 fő</w:t>
      </w:r>
    </w:p>
    <w:p w14:paraId="7F132F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polgármester</w:t>
      </w:r>
    </w:p>
    <w:p w14:paraId="1E2000A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C52E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394E0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566 fő</w:t>
      </w:r>
    </w:p>
    <w:p w14:paraId="416900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Sárdi Máté polgármester</w:t>
      </w:r>
    </w:p>
    <w:p w14:paraId="744DCC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A60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66AB4B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126 fő</w:t>
      </w:r>
    </w:p>
    <w:p w14:paraId="548505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0E3D2E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3426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57BF31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 fő</w:t>
      </w:r>
    </w:p>
    <w:p w14:paraId="5CEBF2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Mária polgármester</w:t>
      </w:r>
    </w:p>
    <w:p w14:paraId="62C1D27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B3F6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52F6D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167 fő</w:t>
      </w:r>
    </w:p>
    <w:p w14:paraId="63B944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557CF1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381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438A91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609 fő</w:t>
      </w:r>
    </w:p>
    <w:p w14:paraId="35F5B4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Szente Ádám polgármester</w:t>
      </w:r>
    </w:p>
    <w:p w14:paraId="2E2CD1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7C96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2EAB7BE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613 fő</w:t>
      </w:r>
    </w:p>
    <w:p w14:paraId="03BDF9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2A2BE5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133E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551 fő</w:t>
      </w:r>
    </w:p>
    <w:p w14:paraId="0A63B8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2EBC96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13E0EF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59CE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Szentjakabfa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126 fő</w:t>
      </w:r>
    </w:p>
    <w:p w14:paraId="0B53B7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Szentjakabfa, Fő utca 37.</w:t>
      </w:r>
    </w:p>
    <w:p w14:paraId="25BD23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Steierlein Imre polgármester</w:t>
      </w:r>
    </w:p>
    <w:p w14:paraId="47B432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1091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112 fő</w:t>
      </w:r>
    </w:p>
    <w:p w14:paraId="01B216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81EDF33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Gyarmati Kornél polgármester</w:t>
      </w:r>
    </w:p>
    <w:p w14:paraId="77D9307F" w14:textId="77777777" w:rsidR="00294E7C" w:rsidRPr="0010112A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BFCE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1 362 fő</w:t>
      </w:r>
    </w:p>
    <w:p w14:paraId="1058AC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34E2FFCB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Kötél Balázs polgármester</w:t>
      </w:r>
    </w:p>
    <w:p w14:paraId="6C406E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7BD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Vászoly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294 fő</w:t>
      </w:r>
    </w:p>
    <w:p w14:paraId="405219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28B48A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3130CB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FCBA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1 070 fő</w:t>
      </w:r>
    </w:p>
    <w:p w14:paraId="75966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253E3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Oláh Kálmán polgármester”</w:t>
      </w:r>
    </w:p>
    <w:p w14:paraId="5E0EFB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923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10112A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25D5B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86860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DD192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BE6EE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056B37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3750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4E1A68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1955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7502A8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778A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73ABF7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3C43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4E0420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6060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7F6C0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08E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66E380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3E5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364D95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7E6F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627B30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AF684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önkormányzatok tulajdonában marad. Amennyiben a feladatellátás is megszűnik, a vagyont lakosságarányosan kell felosztani.</w:t>
      </w:r>
    </w:p>
    <w:p w14:paraId="4E50A0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4A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478C9F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C5DC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59B73E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E7F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0EBC4B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B3A8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9.2. A Tanács első ülésén, tagjai közül megválasztja az elnökét, alelnökét.</w:t>
      </w:r>
    </w:p>
    <w:p w14:paraId="4F5D7B9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5BC9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9.3.</w:t>
      </w:r>
    </w:p>
    <w:p w14:paraId="6C4BCF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6892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4DCA0C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4C759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1F47E5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3154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13757E7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8039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5B2106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CFC48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15840E4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51C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58B2F4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484B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44972F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76F2FE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2986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4B1DEC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03348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540355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E268B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6ED795D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9C01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7EEF35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D98C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10.8. A Tanács akkor határozatképes, ha ülésén a tagok több mint a fele jelen van, és az általuk képviselt lakosság száma meghaladja az összlakosságszámának egyharmadát. Az aktuális év képviselt lakosságszámát az 1. függelék tartalmazza.</w:t>
      </w:r>
    </w:p>
    <w:p w14:paraId="69FF083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B8D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10.9. A javaslat elfogadásához a jelenlevő tagok több mint felének igen szavazata szükséges.</w:t>
      </w:r>
    </w:p>
    <w:p w14:paraId="22A098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0603A2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6D9A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0BB9EF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318A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42A2DF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5990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11.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FFDEB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356C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4B7E3AA9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449D3172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5D7ECA43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642263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40B2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4B0B46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A778C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55D0D8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81597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7F60FE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470ADD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03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626FF8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C98C5D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0BEB3E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D7C2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55DD70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296B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szolgáltatások:</w:t>
      </w:r>
    </w:p>
    <w:p w14:paraId="6F00675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7D89934D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104042*)</w:t>
      </w:r>
    </w:p>
    <w:p w14:paraId="638171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E4E6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központ:</w:t>
      </w:r>
    </w:p>
    <w:p w14:paraId="65672F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család- és gyermekjóléti központ - jogszabályban a járásszékhely települési önkormányzat számára kötelezően előírt - feladatait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429E71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104043*)</w:t>
      </w:r>
    </w:p>
    <w:p w14:paraId="538166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397A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12.2. A szociális igazgatásról és szociális ellátásról szóló 1993. évi III. törvény</w:t>
      </w:r>
    </w:p>
    <w:p w14:paraId="061D7C8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3E52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szociális étkeztetés szociális konyhán</w:t>
      </w:r>
    </w:p>
    <w:p w14:paraId="55E854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107051*)</w:t>
      </w:r>
    </w:p>
    <w:p w14:paraId="7576BADE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4CF7D3C3" w14:textId="6226617C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CD5A6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83B0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0929A8E3" w14:textId="7ED5A2D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107052*)</w:t>
      </w:r>
    </w:p>
    <w:p w14:paraId="37A574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617250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9851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638C7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funkció:107053*)</w:t>
      </w:r>
    </w:p>
    <w:p w14:paraId="1EF0BFA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F61A2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057116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4298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idősek nappali ellátása</w:t>
      </w:r>
    </w:p>
    <w:p w14:paraId="00E8B2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funkció:102031*)</w:t>
      </w:r>
    </w:p>
    <w:p w14:paraId="7A0402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CDB3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1C64C6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0FA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demens betegek nappali ellátása</w:t>
      </w:r>
    </w:p>
    <w:p w14:paraId="2FBBC90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funkció:102032*)</w:t>
      </w:r>
    </w:p>
    <w:p w14:paraId="521B68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089E1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4ADEB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34B2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fogyatékossággal élők nappali ellátása</w:t>
      </w:r>
    </w:p>
    <w:p w14:paraId="03B7E8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4156933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5A2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147D364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699FF2A7" w14:textId="66EBDB4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• támogató szolgáltatás fogyatékos személyek részére</w:t>
      </w:r>
    </w:p>
    <w:p w14:paraId="382CCF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(kormányzati funkció: 101222*)</w:t>
      </w:r>
    </w:p>
    <w:p w14:paraId="2A19A6A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3519FF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önkormányzat területén.</w:t>
      </w:r>
    </w:p>
    <w:p w14:paraId="417CCD1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D5C8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12.3. </w:t>
      </w:r>
    </w:p>
    <w:p w14:paraId="0377A15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7678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1F0BE2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011210*)</w:t>
      </w:r>
    </w:p>
    <w:p w14:paraId="260C17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DC24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083AF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878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1F5A55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679B049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önkormányzati feladat és közszolgáltatási rendszer közös, ill. térségi rend-szerének kialakítása, szervezése, működtetése, fejlesztése</w:t>
      </w:r>
    </w:p>
    <w:p w14:paraId="410C3A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• a térség intézményrendszerének integrálása, feladatellátásának összehangolása</w:t>
      </w:r>
    </w:p>
    <w:p w14:paraId="0D3F30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4C3B75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közigazgatási (államigazgatási) feladat és hatáskörök térségi szintű ellátása jogszabályi felhatalmazás alapján.</w:t>
      </w:r>
    </w:p>
    <w:p w14:paraId="2010E3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2F439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2E54B6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EC14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10112A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35E953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3DE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07DCC4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6D906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7549427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88A06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13.3. </w:t>
      </w:r>
    </w:p>
    <w:p w14:paraId="127E9E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8BFF1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7BC5C6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D54A9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63F56C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Vármegyei Kormányhivatal által a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595CE8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Gazdálkodás ellenőrzése: belső ellenőrzés, a Magyar Államkincstár által.</w:t>
      </w:r>
    </w:p>
    <w:p w14:paraId="5C613CE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6AD5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328480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F41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4FFE88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BA74A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761AB3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7974F2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167A63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70372C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0FBD07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D227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564529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3662E5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0AFC52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0CF0A8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078C8E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330E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5FBE17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9121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15. A jelen társulási megállapodásban nem szabályozott kérdésekben a Magyarország helyi önkormányzatairól szóló 2011. évi CLXXXIX. 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4CB059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24689E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9E7F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47958A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F440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6775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Balatonfüred, 2024. november 27.</w:t>
      </w:r>
    </w:p>
    <w:p w14:paraId="1B083F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7BFB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7EEF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09C926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4CB97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Többcélú Társulás társulási megállapodásának jelen – 2024. november 1-től hatályos – módosítását a Többcélú Társulás Társulási Tanácsa a 21/2024. (X.11.) BTT határozatával jóváhagyta.</w:t>
      </w:r>
    </w:p>
    <w:p w14:paraId="118941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AB06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10112A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112C55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D5CE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61659B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1AF8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2101F4D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1A9B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0ECF04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78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5F9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6F15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941E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C168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48DDB4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623EE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01525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6522E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C76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8A6F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58D692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AB155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2FDB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6F39D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F982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40B1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50E482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97381D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F4940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8325F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F7D9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4074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0EC36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9185A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6612D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91250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1BFD2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F07F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334C545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24C69C5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81B764" w14:textId="77777777" w:rsidR="00FF7B1E" w:rsidRPr="0010112A" w:rsidRDefault="00FF7B1E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826E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C5C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ED8B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071307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009A8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D8B209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D6F04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6533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75A8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32C8E3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FBC7A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CBAA40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F3352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464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61027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2AA92A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1A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B58FF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04585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617E4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AD82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4A6AD3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F2E7E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A854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C487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F8664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E106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49B1BD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2D0C0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D7FB6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77B00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4C1D5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7C34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705C0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2A8B6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47347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D6B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8FC8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0FCB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0904D4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5AE5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0F729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03F87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44601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5C48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89F78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DE96E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29943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B471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01655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8856C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19B2B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8F366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CA01B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DBD2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29230A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048C9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5FF1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2CB58D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1B88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3E7E8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59895E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60ABD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52415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460174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56A4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29A12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5BC2C4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9F2C2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4F94D0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1B0D6B8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CE1D2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289F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748C4D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5785C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3A4C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6563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4AC1E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B979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1F7F98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FFEA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03BEF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667CC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70CA14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2E7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4D5254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A8035B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399CC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51CE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36EC6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6BA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6981AE6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7C8D7FB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6F12B05E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1. </w:t>
      </w: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3B04ED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172761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Társulási Megállapodás módosítását jóváhagyó határozatok</w:t>
      </w:r>
    </w:p>
    <w:p w14:paraId="5E4E87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5B911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27F1B5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DB00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B8D6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0FF6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7751A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926A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60D12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8532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6F13C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B3FF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650B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80DF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CF8E9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41B466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68BB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DAEA4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259B8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F873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483DA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157FD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7B05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391A2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0AC43B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AFD5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39D6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934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86687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3B62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C4EE4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9E45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C9E0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B09D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0A5C1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FED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813C1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F5AB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3B3A8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58B1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B8F2E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F303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BD44B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61ED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17B2B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35E9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83951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F14480" w14:textId="431E892A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) képviselő-testületi határozat </w:t>
      </w:r>
    </w:p>
    <w:p w14:paraId="77DDC5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1F0B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AB788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084A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F0FF7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83AB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04D47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ADD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A5DC8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DEDE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30CC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8AAF6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F78B40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A02D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FF27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8A209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116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F8A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E7A96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E3852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678B3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9DC4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27545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E743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E13FF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E5E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DE223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76C47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FF044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707D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9867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C548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C8D94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7F6D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992B03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7F39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AD63E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3535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C6319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DF7AE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87A7A1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AB529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08D7E6B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53F63F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E23E09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4D3FBA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9CBB7B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46A4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CE89A8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BEC66E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F37B4D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721CAE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672440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8A7C1C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függelék</w:t>
      </w:r>
    </w:p>
    <w:p w14:paraId="06C1492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</w:p>
    <w:p w14:paraId="40204BEA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 képviselt lakosságszámának nyilvántartása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4447"/>
        <w:gridCol w:w="2785"/>
      </w:tblGrid>
      <w:tr w:rsidR="0010112A" w:rsidRPr="0010112A" w14:paraId="3B4DBD48" w14:textId="77777777" w:rsidTr="009F2C47">
        <w:tc>
          <w:tcPr>
            <w:tcW w:w="2056" w:type="dxa"/>
          </w:tcPr>
          <w:p w14:paraId="320D155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Sorszám</w:t>
            </w:r>
          </w:p>
        </w:tc>
        <w:tc>
          <w:tcPr>
            <w:tcW w:w="4447" w:type="dxa"/>
          </w:tcPr>
          <w:p w14:paraId="3AF79E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Tag neve, székhelye</w:t>
            </w:r>
          </w:p>
        </w:tc>
        <w:tc>
          <w:tcPr>
            <w:tcW w:w="2785" w:type="dxa"/>
          </w:tcPr>
          <w:p w14:paraId="4899473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lakosság száma *</w:t>
            </w:r>
          </w:p>
        </w:tc>
      </w:tr>
      <w:tr w:rsidR="0010112A" w:rsidRPr="0010112A" w14:paraId="5BA77E5A" w14:textId="77777777" w:rsidTr="009F2C47">
        <w:tc>
          <w:tcPr>
            <w:tcW w:w="2056" w:type="dxa"/>
          </w:tcPr>
          <w:p w14:paraId="306344C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47" w:type="dxa"/>
          </w:tcPr>
          <w:p w14:paraId="6B5172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Balatonfüred Város Önkormányzata</w:t>
            </w:r>
          </w:p>
        </w:tc>
        <w:tc>
          <w:tcPr>
            <w:tcW w:w="2785" w:type="dxa"/>
          </w:tcPr>
          <w:p w14:paraId="2EA3C41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13 185</w:t>
            </w:r>
          </w:p>
        </w:tc>
      </w:tr>
      <w:tr w:rsidR="0010112A" w:rsidRPr="0010112A" w14:paraId="133CB928" w14:textId="77777777" w:rsidTr="009F2C47">
        <w:tc>
          <w:tcPr>
            <w:tcW w:w="2056" w:type="dxa"/>
          </w:tcPr>
          <w:p w14:paraId="43A719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47" w:type="dxa"/>
          </w:tcPr>
          <w:p w14:paraId="7C7D2B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Alsóörs Község Önkormányzata</w:t>
            </w:r>
          </w:p>
        </w:tc>
        <w:tc>
          <w:tcPr>
            <w:tcW w:w="2785" w:type="dxa"/>
          </w:tcPr>
          <w:p w14:paraId="68F17C5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2 050</w:t>
            </w:r>
          </w:p>
        </w:tc>
      </w:tr>
      <w:tr w:rsidR="0010112A" w:rsidRPr="0010112A" w14:paraId="7C32661A" w14:textId="77777777" w:rsidTr="009F2C47">
        <w:tc>
          <w:tcPr>
            <w:tcW w:w="2056" w:type="dxa"/>
          </w:tcPr>
          <w:p w14:paraId="1B97DD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47" w:type="dxa"/>
          </w:tcPr>
          <w:p w14:paraId="2C2A390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Aszófő Községi Önkormányzat</w:t>
            </w:r>
          </w:p>
        </w:tc>
        <w:tc>
          <w:tcPr>
            <w:tcW w:w="2785" w:type="dxa"/>
          </w:tcPr>
          <w:p w14:paraId="6ADB5AA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499</w:t>
            </w:r>
          </w:p>
        </w:tc>
      </w:tr>
      <w:tr w:rsidR="0010112A" w:rsidRPr="0010112A" w14:paraId="47D9BCF8" w14:textId="77777777" w:rsidTr="009F2C47">
        <w:tc>
          <w:tcPr>
            <w:tcW w:w="2056" w:type="dxa"/>
          </w:tcPr>
          <w:p w14:paraId="3483E9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47" w:type="dxa"/>
          </w:tcPr>
          <w:p w14:paraId="43AB8A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Balatonakali Község Önkormányzata</w:t>
            </w:r>
          </w:p>
        </w:tc>
        <w:tc>
          <w:tcPr>
            <w:tcW w:w="2785" w:type="dxa"/>
          </w:tcPr>
          <w:p w14:paraId="26DEAE8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733</w:t>
            </w:r>
          </w:p>
        </w:tc>
      </w:tr>
      <w:tr w:rsidR="0010112A" w:rsidRPr="0010112A" w14:paraId="10F2FA55" w14:textId="77777777" w:rsidTr="009F2C47">
        <w:tc>
          <w:tcPr>
            <w:tcW w:w="2056" w:type="dxa"/>
          </w:tcPr>
          <w:p w14:paraId="073346B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447" w:type="dxa"/>
          </w:tcPr>
          <w:p w14:paraId="552CC56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Balatoncsicsó Község Önkormányzata</w:t>
            </w:r>
          </w:p>
        </w:tc>
        <w:tc>
          <w:tcPr>
            <w:tcW w:w="2785" w:type="dxa"/>
          </w:tcPr>
          <w:p w14:paraId="319DE1F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274</w:t>
            </w:r>
          </w:p>
        </w:tc>
      </w:tr>
      <w:tr w:rsidR="0010112A" w:rsidRPr="0010112A" w14:paraId="74C8679E" w14:textId="77777777" w:rsidTr="009F2C47">
        <w:tc>
          <w:tcPr>
            <w:tcW w:w="2056" w:type="dxa"/>
          </w:tcPr>
          <w:p w14:paraId="547A3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47" w:type="dxa"/>
          </w:tcPr>
          <w:p w14:paraId="70E053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Balatonszepezd Község Önkormányzata</w:t>
            </w:r>
          </w:p>
        </w:tc>
        <w:tc>
          <w:tcPr>
            <w:tcW w:w="2785" w:type="dxa"/>
          </w:tcPr>
          <w:p w14:paraId="68FAB39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469</w:t>
            </w:r>
          </w:p>
        </w:tc>
      </w:tr>
      <w:tr w:rsidR="0010112A" w:rsidRPr="0010112A" w14:paraId="3D5CDE64" w14:textId="77777777" w:rsidTr="009F2C47">
        <w:tc>
          <w:tcPr>
            <w:tcW w:w="2056" w:type="dxa"/>
          </w:tcPr>
          <w:p w14:paraId="473C085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47" w:type="dxa"/>
          </w:tcPr>
          <w:p w14:paraId="6518D9D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Balatonszőlős Község Önkormányzata</w:t>
            </w:r>
          </w:p>
        </w:tc>
        <w:tc>
          <w:tcPr>
            <w:tcW w:w="2785" w:type="dxa"/>
          </w:tcPr>
          <w:p w14:paraId="05698D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646</w:t>
            </w:r>
          </w:p>
        </w:tc>
      </w:tr>
      <w:tr w:rsidR="0010112A" w:rsidRPr="0010112A" w14:paraId="0A55A430" w14:textId="77777777" w:rsidTr="009F2C47">
        <w:tc>
          <w:tcPr>
            <w:tcW w:w="2056" w:type="dxa"/>
          </w:tcPr>
          <w:p w14:paraId="2ECC6B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447" w:type="dxa"/>
          </w:tcPr>
          <w:p w14:paraId="734ECB9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Balatonudvari Község Önkormányzata</w:t>
            </w:r>
          </w:p>
        </w:tc>
        <w:tc>
          <w:tcPr>
            <w:tcW w:w="2785" w:type="dxa"/>
          </w:tcPr>
          <w:p w14:paraId="30E6339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392</w:t>
            </w:r>
          </w:p>
        </w:tc>
      </w:tr>
      <w:tr w:rsidR="0010112A" w:rsidRPr="0010112A" w14:paraId="1A606284" w14:textId="77777777" w:rsidTr="009F2C47">
        <w:tc>
          <w:tcPr>
            <w:tcW w:w="2056" w:type="dxa"/>
          </w:tcPr>
          <w:p w14:paraId="12887CB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447" w:type="dxa"/>
          </w:tcPr>
          <w:p w14:paraId="192614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Csopak Község Önkormányzata</w:t>
            </w:r>
          </w:p>
        </w:tc>
        <w:tc>
          <w:tcPr>
            <w:tcW w:w="2785" w:type="dxa"/>
          </w:tcPr>
          <w:p w14:paraId="64DD570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2 237</w:t>
            </w:r>
          </w:p>
        </w:tc>
      </w:tr>
      <w:tr w:rsidR="0010112A" w:rsidRPr="0010112A" w14:paraId="5F94A18C" w14:textId="77777777" w:rsidTr="009F2C47">
        <w:tc>
          <w:tcPr>
            <w:tcW w:w="2056" w:type="dxa"/>
          </w:tcPr>
          <w:p w14:paraId="7EB013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447" w:type="dxa"/>
          </w:tcPr>
          <w:p w14:paraId="43EB11D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Dörgicse Község Önkormányzata</w:t>
            </w:r>
          </w:p>
        </w:tc>
        <w:tc>
          <w:tcPr>
            <w:tcW w:w="2785" w:type="dxa"/>
          </w:tcPr>
          <w:p w14:paraId="2C193F0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325</w:t>
            </w:r>
          </w:p>
        </w:tc>
      </w:tr>
      <w:tr w:rsidR="0010112A" w:rsidRPr="0010112A" w14:paraId="5DDD4142" w14:textId="77777777" w:rsidTr="009F2C47">
        <w:tc>
          <w:tcPr>
            <w:tcW w:w="2056" w:type="dxa"/>
          </w:tcPr>
          <w:p w14:paraId="6406712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447" w:type="dxa"/>
          </w:tcPr>
          <w:p w14:paraId="66305B6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Lovas Község Önkormányzata</w:t>
            </w:r>
          </w:p>
        </w:tc>
        <w:tc>
          <w:tcPr>
            <w:tcW w:w="2785" w:type="dxa"/>
          </w:tcPr>
          <w:p w14:paraId="682E937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566</w:t>
            </w:r>
          </w:p>
        </w:tc>
      </w:tr>
      <w:tr w:rsidR="0010112A" w:rsidRPr="0010112A" w14:paraId="2BE2D1CB" w14:textId="77777777" w:rsidTr="009F2C47">
        <w:tc>
          <w:tcPr>
            <w:tcW w:w="2056" w:type="dxa"/>
          </w:tcPr>
          <w:p w14:paraId="0C1D5DD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447" w:type="dxa"/>
          </w:tcPr>
          <w:p w14:paraId="5DA4D06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Monoszló Község Önkormányzata</w:t>
            </w:r>
          </w:p>
        </w:tc>
        <w:tc>
          <w:tcPr>
            <w:tcW w:w="2785" w:type="dxa"/>
          </w:tcPr>
          <w:p w14:paraId="16DCB3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352247B" w14:textId="77777777" w:rsidTr="009F2C47">
        <w:tc>
          <w:tcPr>
            <w:tcW w:w="2056" w:type="dxa"/>
          </w:tcPr>
          <w:p w14:paraId="379731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447" w:type="dxa"/>
          </w:tcPr>
          <w:p w14:paraId="3E42F8C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Óbudavár Község Önkormányzata</w:t>
            </w:r>
          </w:p>
        </w:tc>
        <w:tc>
          <w:tcPr>
            <w:tcW w:w="2785" w:type="dxa"/>
          </w:tcPr>
          <w:p w14:paraId="2A4DBC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</w:t>
            </w:r>
          </w:p>
        </w:tc>
      </w:tr>
      <w:tr w:rsidR="0010112A" w:rsidRPr="0010112A" w14:paraId="092C5A0B" w14:textId="77777777" w:rsidTr="009F2C47">
        <w:tc>
          <w:tcPr>
            <w:tcW w:w="2056" w:type="dxa"/>
          </w:tcPr>
          <w:p w14:paraId="014E21C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447" w:type="dxa"/>
          </w:tcPr>
          <w:p w14:paraId="2D72B7B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Örvényes Község Önkormányzata</w:t>
            </w:r>
          </w:p>
        </w:tc>
        <w:tc>
          <w:tcPr>
            <w:tcW w:w="2785" w:type="dxa"/>
          </w:tcPr>
          <w:p w14:paraId="24FFECC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167</w:t>
            </w:r>
          </w:p>
        </w:tc>
      </w:tr>
      <w:tr w:rsidR="0010112A" w:rsidRPr="0010112A" w14:paraId="70561741" w14:textId="77777777" w:rsidTr="009F2C47">
        <w:tc>
          <w:tcPr>
            <w:tcW w:w="2056" w:type="dxa"/>
          </w:tcPr>
          <w:p w14:paraId="0587008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447" w:type="dxa"/>
          </w:tcPr>
          <w:p w14:paraId="272AD59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Paloznak Község Önkormányzata</w:t>
            </w:r>
          </w:p>
        </w:tc>
        <w:tc>
          <w:tcPr>
            <w:tcW w:w="2785" w:type="dxa"/>
          </w:tcPr>
          <w:p w14:paraId="31504AE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609</w:t>
            </w:r>
          </w:p>
        </w:tc>
      </w:tr>
      <w:tr w:rsidR="0010112A" w:rsidRPr="0010112A" w14:paraId="08FF9EF0" w14:textId="77777777" w:rsidTr="009F2C47">
        <w:tc>
          <w:tcPr>
            <w:tcW w:w="2056" w:type="dxa"/>
          </w:tcPr>
          <w:p w14:paraId="31C71B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447" w:type="dxa"/>
          </w:tcPr>
          <w:p w14:paraId="3E87265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Pécsely Község Önkormányzata</w:t>
            </w:r>
          </w:p>
        </w:tc>
        <w:tc>
          <w:tcPr>
            <w:tcW w:w="2785" w:type="dxa"/>
          </w:tcPr>
          <w:p w14:paraId="61D6D0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613</w:t>
            </w:r>
          </w:p>
        </w:tc>
      </w:tr>
      <w:tr w:rsidR="0010112A" w:rsidRPr="0010112A" w14:paraId="65175E17" w14:textId="77777777" w:rsidTr="009F2C47">
        <w:tc>
          <w:tcPr>
            <w:tcW w:w="2056" w:type="dxa"/>
          </w:tcPr>
          <w:p w14:paraId="51810A7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447" w:type="dxa"/>
          </w:tcPr>
          <w:p w14:paraId="5E7A86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Szentantalfa Község Önkormányzata</w:t>
            </w:r>
          </w:p>
        </w:tc>
        <w:tc>
          <w:tcPr>
            <w:tcW w:w="2785" w:type="dxa"/>
          </w:tcPr>
          <w:p w14:paraId="1D79C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551</w:t>
            </w:r>
          </w:p>
        </w:tc>
      </w:tr>
      <w:tr w:rsidR="0010112A" w:rsidRPr="0010112A" w14:paraId="1695F0BD" w14:textId="77777777" w:rsidTr="009F2C47">
        <w:tc>
          <w:tcPr>
            <w:tcW w:w="2056" w:type="dxa"/>
          </w:tcPr>
          <w:p w14:paraId="4C817BD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447" w:type="dxa"/>
          </w:tcPr>
          <w:p w14:paraId="1E79892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Szentjakabfa Község Önkormányzata</w:t>
            </w:r>
          </w:p>
        </w:tc>
        <w:tc>
          <w:tcPr>
            <w:tcW w:w="2785" w:type="dxa"/>
          </w:tcPr>
          <w:p w14:paraId="378F7C0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0B21C98" w14:textId="77777777" w:rsidTr="009F2C47">
        <w:tc>
          <w:tcPr>
            <w:tcW w:w="2056" w:type="dxa"/>
          </w:tcPr>
          <w:p w14:paraId="11412E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447" w:type="dxa"/>
          </w:tcPr>
          <w:p w14:paraId="0C931C3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Tagyon Község Önkormányzata</w:t>
            </w:r>
          </w:p>
        </w:tc>
        <w:tc>
          <w:tcPr>
            <w:tcW w:w="2785" w:type="dxa"/>
          </w:tcPr>
          <w:p w14:paraId="02AEA30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112</w:t>
            </w:r>
          </w:p>
        </w:tc>
      </w:tr>
      <w:tr w:rsidR="0010112A" w:rsidRPr="0010112A" w14:paraId="66C56421" w14:textId="77777777" w:rsidTr="009F2C47">
        <w:tc>
          <w:tcPr>
            <w:tcW w:w="2056" w:type="dxa"/>
          </w:tcPr>
          <w:p w14:paraId="4BFF91C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447" w:type="dxa"/>
          </w:tcPr>
          <w:p w14:paraId="2688E76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Tihany Község Önkormányzata</w:t>
            </w:r>
          </w:p>
        </w:tc>
        <w:tc>
          <w:tcPr>
            <w:tcW w:w="2785" w:type="dxa"/>
          </w:tcPr>
          <w:p w14:paraId="6D22AFF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1 362</w:t>
            </w:r>
          </w:p>
        </w:tc>
      </w:tr>
      <w:tr w:rsidR="0010112A" w:rsidRPr="0010112A" w14:paraId="3A109CD8" w14:textId="77777777" w:rsidTr="009F2C47">
        <w:tc>
          <w:tcPr>
            <w:tcW w:w="2056" w:type="dxa"/>
          </w:tcPr>
          <w:p w14:paraId="3D9F384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447" w:type="dxa"/>
          </w:tcPr>
          <w:p w14:paraId="203DEF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Vászoly Község Önkormányzata</w:t>
            </w:r>
          </w:p>
        </w:tc>
        <w:tc>
          <w:tcPr>
            <w:tcW w:w="2785" w:type="dxa"/>
          </w:tcPr>
          <w:p w14:paraId="031AE6B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294</w:t>
            </w:r>
          </w:p>
        </w:tc>
      </w:tr>
      <w:tr w:rsidR="0010112A" w:rsidRPr="0010112A" w14:paraId="35376750" w14:textId="77777777" w:rsidTr="009F2C47">
        <w:tc>
          <w:tcPr>
            <w:tcW w:w="2056" w:type="dxa"/>
          </w:tcPr>
          <w:p w14:paraId="2A5DD91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447" w:type="dxa"/>
          </w:tcPr>
          <w:p w14:paraId="6D5D66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Zánka Község Önkormányzata</w:t>
            </w:r>
          </w:p>
        </w:tc>
        <w:tc>
          <w:tcPr>
            <w:tcW w:w="2785" w:type="dxa"/>
          </w:tcPr>
          <w:p w14:paraId="333C8E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 xml:space="preserve">1 070 </w:t>
            </w:r>
          </w:p>
        </w:tc>
      </w:tr>
      <w:tr w:rsidR="0010112A" w:rsidRPr="0010112A" w14:paraId="649BC979" w14:textId="77777777" w:rsidTr="009F2C47">
        <w:tc>
          <w:tcPr>
            <w:tcW w:w="6503" w:type="dxa"/>
            <w:gridSpan w:val="2"/>
          </w:tcPr>
          <w:p w14:paraId="298338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Társulás összlakosságszáma</w:t>
            </w:r>
          </w:p>
        </w:tc>
        <w:tc>
          <w:tcPr>
            <w:tcW w:w="2785" w:type="dxa"/>
          </w:tcPr>
          <w:p w14:paraId="2A283C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right"/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  <w:t>26 470</w:t>
            </w:r>
          </w:p>
        </w:tc>
      </w:tr>
    </w:tbl>
    <w:p w14:paraId="478D1494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kern w:val="0"/>
          <w:sz w:val="24"/>
          <w:szCs w:val="24"/>
          <w:lang w:eastAsia="en-US"/>
        </w:rPr>
      </w:pPr>
    </w:p>
    <w:p w14:paraId="0A5B41A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9F1FC2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>*Lakosságszám 2024. január 1-jén.</w:t>
      </w:r>
    </w:p>
    <w:p w14:paraId="0364551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B2222A9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798812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0A004F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5EA85D7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1D5F5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EDFB5C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74E0C21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8343C1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6F0DEC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9F04C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C8839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112446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4D72079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29A3FE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A99D2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A9485ED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54D6DAC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C05A1D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F1F884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7BCFD3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84A070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1AFBB923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FA2C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strike/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Kormányzati funkciók </w:t>
      </w:r>
      <w:r w:rsidRPr="0010112A">
        <w:rPr>
          <w:kern w:val="0"/>
          <w:sz w:val="24"/>
          <w:szCs w:val="24"/>
          <w:lang w:eastAsia="en-US"/>
        </w:rPr>
        <w:tab/>
      </w:r>
    </w:p>
    <w:p w14:paraId="2981CBAE" w14:textId="77777777" w:rsidR="0010112A" w:rsidRPr="0010112A" w:rsidRDefault="0010112A" w:rsidP="0010112A">
      <w:pPr>
        <w:widowControl/>
        <w:overflowPunct/>
        <w:autoSpaceDE/>
        <w:autoSpaceDN/>
        <w:adjustRightInd/>
        <w:ind w:left="227"/>
        <w:jc w:val="both"/>
        <w:rPr>
          <w:strike/>
          <w:kern w:val="0"/>
          <w:sz w:val="24"/>
          <w:szCs w:val="24"/>
          <w:lang w:eastAsia="en-US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10112A" w:rsidRPr="0010112A" w14:paraId="40AC39CB" w14:textId="77777777" w:rsidTr="009F2C47">
        <w:tc>
          <w:tcPr>
            <w:tcW w:w="6771" w:type="dxa"/>
          </w:tcPr>
          <w:p w14:paraId="736F9FE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Alaptevékenység kormányzati </w:t>
            </w:r>
            <w:proofErr w:type="spellStart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>funkciónkénti</w:t>
            </w:r>
            <w:proofErr w:type="spellEnd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 megnevezése</w:t>
            </w:r>
          </w:p>
        </w:tc>
        <w:tc>
          <w:tcPr>
            <w:tcW w:w="2441" w:type="dxa"/>
          </w:tcPr>
          <w:p w14:paraId="1C56955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Kormányzati funkció száma</w:t>
            </w:r>
          </w:p>
        </w:tc>
      </w:tr>
      <w:tr w:rsidR="0010112A" w:rsidRPr="0010112A" w14:paraId="2B377233" w14:textId="77777777" w:rsidTr="009F2C47">
        <w:tc>
          <w:tcPr>
            <w:tcW w:w="6771" w:type="dxa"/>
          </w:tcPr>
          <w:p w14:paraId="2A31FF0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  <w:tc>
          <w:tcPr>
            <w:tcW w:w="2441" w:type="dxa"/>
          </w:tcPr>
          <w:p w14:paraId="5B10B6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011130</w:t>
            </w:r>
          </w:p>
        </w:tc>
      </w:tr>
      <w:tr w:rsidR="0010112A" w:rsidRPr="0010112A" w14:paraId="392C855A" w14:textId="77777777" w:rsidTr="009F2C47">
        <w:tc>
          <w:tcPr>
            <w:tcW w:w="6771" w:type="dxa"/>
          </w:tcPr>
          <w:p w14:paraId="0924CC7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Az államháztartás igazgatása, ellenőrzése</w:t>
            </w:r>
          </w:p>
        </w:tc>
        <w:tc>
          <w:tcPr>
            <w:tcW w:w="2441" w:type="dxa"/>
          </w:tcPr>
          <w:p w14:paraId="63C5DF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011210</w:t>
            </w:r>
          </w:p>
        </w:tc>
      </w:tr>
      <w:tr w:rsidR="0010112A" w:rsidRPr="0010112A" w14:paraId="0876E2E9" w14:textId="77777777" w:rsidTr="009F2C47">
        <w:tc>
          <w:tcPr>
            <w:tcW w:w="6771" w:type="dxa"/>
          </w:tcPr>
          <w:p w14:paraId="7C04AA0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Szociális étkeztetés szociális konyhán</w:t>
            </w:r>
          </w:p>
        </w:tc>
        <w:tc>
          <w:tcPr>
            <w:tcW w:w="2441" w:type="dxa"/>
          </w:tcPr>
          <w:p w14:paraId="59FAE02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107051</w:t>
            </w:r>
          </w:p>
        </w:tc>
      </w:tr>
      <w:tr w:rsidR="0010112A" w:rsidRPr="0010112A" w14:paraId="194C9AF4" w14:textId="77777777" w:rsidTr="009F2C47">
        <w:tc>
          <w:tcPr>
            <w:tcW w:w="6771" w:type="dxa"/>
          </w:tcPr>
          <w:p w14:paraId="53EBBF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Fogyatékossággal élők nappali ellátása</w:t>
            </w:r>
          </w:p>
        </w:tc>
        <w:tc>
          <w:tcPr>
            <w:tcW w:w="2441" w:type="dxa"/>
          </w:tcPr>
          <w:p w14:paraId="162B619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101221</w:t>
            </w:r>
          </w:p>
        </w:tc>
      </w:tr>
      <w:tr w:rsidR="0010112A" w:rsidRPr="0010112A" w14:paraId="4F031911" w14:textId="77777777" w:rsidTr="009F2C47">
        <w:tc>
          <w:tcPr>
            <w:tcW w:w="6771" w:type="dxa"/>
          </w:tcPr>
          <w:p w14:paraId="2AE1511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Támogató szolgáltatás fogyatékos személyek részére</w:t>
            </w:r>
          </w:p>
        </w:tc>
        <w:tc>
          <w:tcPr>
            <w:tcW w:w="2441" w:type="dxa"/>
          </w:tcPr>
          <w:p w14:paraId="20F0C00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101222</w:t>
            </w:r>
          </w:p>
        </w:tc>
      </w:tr>
      <w:tr w:rsidR="0010112A" w:rsidRPr="0010112A" w14:paraId="29CB2D19" w14:textId="77777777" w:rsidTr="009F2C47">
        <w:tc>
          <w:tcPr>
            <w:tcW w:w="6771" w:type="dxa"/>
          </w:tcPr>
          <w:p w14:paraId="44E583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Idősek nappali ellátása</w:t>
            </w:r>
          </w:p>
        </w:tc>
        <w:tc>
          <w:tcPr>
            <w:tcW w:w="2441" w:type="dxa"/>
          </w:tcPr>
          <w:p w14:paraId="33E66C0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102031</w:t>
            </w:r>
          </w:p>
        </w:tc>
      </w:tr>
      <w:tr w:rsidR="0010112A" w:rsidRPr="0010112A" w14:paraId="20684483" w14:textId="77777777" w:rsidTr="009F2C47">
        <w:tc>
          <w:tcPr>
            <w:tcW w:w="6771" w:type="dxa"/>
          </w:tcPr>
          <w:p w14:paraId="728DE8C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Demens betegek nappali ellátása</w:t>
            </w:r>
          </w:p>
        </w:tc>
        <w:tc>
          <w:tcPr>
            <w:tcW w:w="2441" w:type="dxa"/>
          </w:tcPr>
          <w:p w14:paraId="49280C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102032</w:t>
            </w:r>
          </w:p>
        </w:tc>
      </w:tr>
      <w:tr w:rsidR="0010112A" w:rsidRPr="0010112A" w14:paraId="021A59E8" w14:textId="77777777" w:rsidTr="009F2C47">
        <w:tc>
          <w:tcPr>
            <w:tcW w:w="6771" w:type="dxa"/>
          </w:tcPr>
          <w:p w14:paraId="5B191C7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Házi segítségnyújtás</w:t>
            </w:r>
          </w:p>
        </w:tc>
        <w:tc>
          <w:tcPr>
            <w:tcW w:w="2441" w:type="dxa"/>
          </w:tcPr>
          <w:p w14:paraId="6D66215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107052</w:t>
            </w:r>
          </w:p>
        </w:tc>
      </w:tr>
      <w:tr w:rsidR="0010112A" w:rsidRPr="0010112A" w14:paraId="50359D83" w14:textId="77777777" w:rsidTr="009F2C47">
        <w:tc>
          <w:tcPr>
            <w:tcW w:w="6771" w:type="dxa"/>
          </w:tcPr>
          <w:p w14:paraId="47F7D57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Jelzőrendszeres házi segítségnyújtás</w:t>
            </w:r>
          </w:p>
        </w:tc>
        <w:tc>
          <w:tcPr>
            <w:tcW w:w="2441" w:type="dxa"/>
          </w:tcPr>
          <w:p w14:paraId="09C4712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107053</w:t>
            </w:r>
          </w:p>
        </w:tc>
      </w:tr>
      <w:tr w:rsidR="0010112A" w:rsidRPr="0010112A" w14:paraId="28D97C01" w14:textId="77777777" w:rsidTr="009F2C47">
        <w:tc>
          <w:tcPr>
            <w:tcW w:w="6771" w:type="dxa"/>
          </w:tcPr>
          <w:p w14:paraId="33E89B3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szolgáltatások</w:t>
            </w:r>
          </w:p>
        </w:tc>
        <w:tc>
          <w:tcPr>
            <w:tcW w:w="2441" w:type="dxa"/>
          </w:tcPr>
          <w:p w14:paraId="7D971A5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104042</w:t>
            </w:r>
          </w:p>
        </w:tc>
      </w:tr>
      <w:tr w:rsidR="0010112A" w:rsidRPr="0010112A" w14:paraId="0559344B" w14:textId="77777777" w:rsidTr="009F2C47">
        <w:tc>
          <w:tcPr>
            <w:tcW w:w="6771" w:type="dxa"/>
          </w:tcPr>
          <w:p w14:paraId="3A76FF7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központ</w:t>
            </w:r>
          </w:p>
        </w:tc>
        <w:tc>
          <w:tcPr>
            <w:tcW w:w="2441" w:type="dxa"/>
          </w:tcPr>
          <w:p w14:paraId="02334E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104043</w:t>
            </w:r>
          </w:p>
        </w:tc>
      </w:tr>
    </w:tbl>
    <w:p w14:paraId="4A37D626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B1F43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kern w:val="0"/>
          <w:sz w:val="24"/>
          <w:szCs w:val="24"/>
          <w:lang w:eastAsia="en-US"/>
        </w:rPr>
      </w:pPr>
    </w:p>
    <w:p w14:paraId="485DF936" w14:textId="00695368" w:rsidR="00D42105" w:rsidRPr="00706F8E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42105" w:rsidRPr="00706F8E" w:rsidSect="0010112A">
      <w:footerReference w:type="default" r:id="rId10"/>
      <w:headerReference w:type="first" r:id="rId11"/>
      <w:pgSz w:w="11907" w:h="16840" w:code="9"/>
      <w:pgMar w:top="1134" w:right="1134" w:bottom="1134" w:left="1134" w:header="709" w:footer="31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1F56" w14:textId="77777777" w:rsidR="0010112A" w:rsidRDefault="0010112A" w:rsidP="009F11A5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6B32" w14:textId="77777777" w:rsidR="0010112A" w:rsidRPr="0010112A" w:rsidRDefault="0010112A" w:rsidP="001011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68F5"/>
    <w:multiLevelType w:val="hybridMultilevel"/>
    <w:tmpl w:val="FD9AA832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2"/>
  </w:num>
  <w:num w:numId="2" w16cid:durableId="1033455126">
    <w:abstractNumId w:val="7"/>
  </w:num>
  <w:num w:numId="3" w16cid:durableId="519970915">
    <w:abstractNumId w:val="13"/>
  </w:num>
  <w:num w:numId="4" w16cid:durableId="1291328510">
    <w:abstractNumId w:val="17"/>
  </w:num>
  <w:num w:numId="5" w16cid:durableId="81027596">
    <w:abstractNumId w:val="0"/>
  </w:num>
  <w:num w:numId="6" w16cid:durableId="833566450">
    <w:abstractNumId w:val="15"/>
  </w:num>
  <w:num w:numId="7" w16cid:durableId="195001281">
    <w:abstractNumId w:val="1"/>
  </w:num>
  <w:num w:numId="8" w16cid:durableId="583533492">
    <w:abstractNumId w:val="4"/>
  </w:num>
  <w:num w:numId="9" w16cid:durableId="1465850793">
    <w:abstractNumId w:val="16"/>
  </w:num>
  <w:num w:numId="10" w16cid:durableId="1695419641">
    <w:abstractNumId w:val="11"/>
  </w:num>
  <w:num w:numId="11" w16cid:durableId="1071462894">
    <w:abstractNumId w:val="10"/>
  </w:num>
  <w:num w:numId="12" w16cid:durableId="711348582">
    <w:abstractNumId w:val="9"/>
  </w:num>
  <w:num w:numId="13" w16cid:durableId="1330523495">
    <w:abstractNumId w:val="6"/>
  </w:num>
  <w:num w:numId="14" w16cid:durableId="921766497">
    <w:abstractNumId w:val="14"/>
  </w:num>
  <w:num w:numId="15" w16cid:durableId="1174610858">
    <w:abstractNumId w:val="8"/>
  </w:num>
  <w:num w:numId="16" w16cid:durableId="606816189">
    <w:abstractNumId w:val="5"/>
  </w:num>
  <w:num w:numId="17" w16cid:durableId="1742867825">
    <w:abstractNumId w:val="2"/>
  </w:num>
  <w:num w:numId="18" w16cid:durableId="57440091">
    <w:abstractNumId w:val="18"/>
  </w:num>
  <w:num w:numId="19" w16cid:durableId="4117163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6BF3"/>
    <w:rsid w:val="00012629"/>
    <w:rsid w:val="00017374"/>
    <w:rsid w:val="00023398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148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112A"/>
    <w:rsid w:val="00103DC2"/>
    <w:rsid w:val="00106B2E"/>
    <w:rsid w:val="00110336"/>
    <w:rsid w:val="00113DBC"/>
    <w:rsid w:val="00115506"/>
    <w:rsid w:val="00116EA3"/>
    <w:rsid w:val="001267D9"/>
    <w:rsid w:val="001304EB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51A0"/>
    <w:rsid w:val="0024713C"/>
    <w:rsid w:val="00251242"/>
    <w:rsid w:val="002527F4"/>
    <w:rsid w:val="00252C89"/>
    <w:rsid w:val="002535A3"/>
    <w:rsid w:val="002702AF"/>
    <w:rsid w:val="00277F5B"/>
    <w:rsid w:val="00282A29"/>
    <w:rsid w:val="00294E7C"/>
    <w:rsid w:val="0029689F"/>
    <w:rsid w:val="002A77DC"/>
    <w:rsid w:val="002A7BDE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81D13"/>
    <w:rsid w:val="00393DEE"/>
    <w:rsid w:val="003972E3"/>
    <w:rsid w:val="003A4C31"/>
    <w:rsid w:val="003A50F5"/>
    <w:rsid w:val="003B16A4"/>
    <w:rsid w:val="003B2AB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2A"/>
    <w:rsid w:val="00400A4E"/>
    <w:rsid w:val="00425CD7"/>
    <w:rsid w:val="00427C50"/>
    <w:rsid w:val="00436FBD"/>
    <w:rsid w:val="00445014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94738"/>
    <w:rsid w:val="004A1F0D"/>
    <w:rsid w:val="004A6505"/>
    <w:rsid w:val="004A7B12"/>
    <w:rsid w:val="004B115D"/>
    <w:rsid w:val="004B1BFA"/>
    <w:rsid w:val="004B4ED7"/>
    <w:rsid w:val="004B6A30"/>
    <w:rsid w:val="004B730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363F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4D9B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06F8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74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7315"/>
    <w:rsid w:val="008C1897"/>
    <w:rsid w:val="008C2D5B"/>
    <w:rsid w:val="008C2FA7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D25BA"/>
    <w:rsid w:val="009E107E"/>
    <w:rsid w:val="009E2ED4"/>
    <w:rsid w:val="009F203F"/>
    <w:rsid w:val="009F3462"/>
    <w:rsid w:val="009F405D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9E6"/>
    <w:rsid w:val="00A844F0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D87"/>
    <w:rsid w:val="00B345DE"/>
    <w:rsid w:val="00B36533"/>
    <w:rsid w:val="00B404E7"/>
    <w:rsid w:val="00B47E9B"/>
    <w:rsid w:val="00B5285E"/>
    <w:rsid w:val="00B70E26"/>
    <w:rsid w:val="00B71116"/>
    <w:rsid w:val="00B8365B"/>
    <w:rsid w:val="00B83AFF"/>
    <w:rsid w:val="00B83CD6"/>
    <w:rsid w:val="00B84C85"/>
    <w:rsid w:val="00B857EC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784D"/>
    <w:rsid w:val="00C14173"/>
    <w:rsid w:val="00C312D5"/>
    <w:rsid w:val="00C31661"/>
    <w:rsid w:val="00C47660"/>
    <w:rsid w:val="00C51E54"/>
    <w:rsid w:val="00C56B6B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25F89"/>
    <w:rsid w:val="00D30027"/>
    <w:rsid w:val="00D33573"/>
    <w:rsid w:val="00D36CF9"/>
    <w:rsid w:val="00D41F39"/>
    <w:rsid w:val="00D42105"/>
    <w:rsid w:val="00D51344"/>
    <w:rsid w:val="00D63052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3720</Words>
  <Characters>25669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7</cp:revision>
  <cp:lastPrinted>2025-11-13T10:22:00Z</cp:lastPrinted>
  <dcterms:created xsi:type="dcterms:W3CDTF">2025-11-05T06:17:00Z</dcterms:created>
  <dcterms:modified xsi:type="dcterms:W3CDTF">2025-11-13T10:22:00Z</dcterms:modified>
</cp:coreProperties>
</file>